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C3EC0" w14:textId="0E3D72A5" w:rsidR="009B32F9" w:rsidRPr="009B32F9" w:rsidRDefault="009B32F9" w:rsidP="009B32F9">
      <w:pPr>
        <w:rPr>
          <w:b/>
          <w:bCs/>
        </w:rPr>
      </w:pPr>
      <w:r w:rsidRPr="009B32F9">
        <w:rPr>
          <w:b/>
          <w:bCs/>
        </w:rPr>
        <w:t xml:space="preserve">Internal Email Template: Building a More </w:t>
      </w:r>
      <w:r w:rsidR="009D71E9">
        <w:rPr>
          <w:b/>
          <w:bCs/>
        </w:rPr>
        <w:t xml:space="preserve">Supportive </w:t>
      </w:r>
      <w:r w:rsidRPr="009B32F9">
        <w:rPr>
          <w:b/>
          <w:bCs/>
        </w:rPr>
        <w:t>Culture</w:t>
      </w:r>
    </w:p>
    <w:p w14:paraId="7E104E7F" w14:textId="77777777" w:rsidR="009B32F9" w:rsidRPr="009B32F9" w:rsidRDefault="009B32F9" w:rsidP="009B32F9">
      <w:r w:rsidRPr="009B32F9">
        <w:t>Subject: Building Awareness Around Weight Bias in the Workplace</w:t>
      </w:r>
    </w:p>
    <w:p w14:paraId="52A05CFD" w14:textId="77777777" w:rsidR="009B32F9" w:rsidRPr="009B32F9" w:rsidRDefault="009B32F9" w:rsidP="009B32F9">
      <w:r w:rsidRPr="009B32F9">
        <w:t>Dear Team,</w:t>
      </w:r>
    </w:p>
    <w:p w14:paraId="6D1C43AD" w14:textId="33E615E2" w:rsidR="009B32F9" w:rsidRPr="009B32F9" w:rsidRDefault="009B32F9" w:rsidP="009B32F9">
      <w:r w:rsidRPr="009B32F9">
        <w:t>As part of our continued efforts to foster a</w:t>
      </w:r>
      <w:r w:rsidR="009D71E9">
        <w:t xml:space="preserve"> fair</w:t>
      </w:r>
      <w:r w:rsidRPr="009B32F9">
        <w:t>, respectful, and supportive workplace, we’re bringing attention to an important but often overlooked topic</w:t>
      </w:r>
      <w:r w:rsidR="00442562">
        <w:t xml:space="preserve">, </w:t>
      </w:r>
      <w:r w:rsidRPr="009B32F9">
        <w:t>weight bias in the workplace.</w:t>
      </w:r>
    </w:p>
    <w:p w14:paraId="705D4805" w14:textId="27B86854" w:rsidR="009B32F9" w:rsidRPr="009B32F9" w:rsidRDefault="009B32F9" w:rsidP="009B32F9">
      <w:r w:rsidRPr="009B32F9">
        <w:t>Weight bias refers to the judgments or assumptions made about individuals based on body size. These biases</w:t>
      </w:r>
      <w:r w:rsidR="00442562">
        <w:t xml:space="preserve"> </w:t>
      </w:r>
      <w:r w:rsidRPr="009B32F9">
        <w:t>whether conscious or not</w:t>
      </w:r>
      <w:r w:rsidR="00442562">
        <w:t xml:space="preserve"> </w:t>
      </w:r>
      <w:r w:rsidRPr="009B32F9">
        <w:t>can affect hiring decisions, access to opportunities, participation in wellness programs, and how supported people feel at work.</w:t>
      </w:r>
    </w:p>
    <w:p w14:paraId="45A0D18A" w14:textId="77777777" w:rsidR="009B32F9" w:rsidRPr="009B32F9" w:rsidRDefault="009B32F9" w:rsidP="009B32F9">
      <w:r w:rsidRPr="009B32F9">
        <w:t>We’re taking steps to raise awareness around this issue as part of our broader culture and well-being efforts. In the weeks ahead, you may see educational materials, signage, or communications that highlight how weight stigma can show up at work and what we can do to address it.</w:t>
      </w:r>
    </w:p>
    <w:p w14:paraId="4593805C" w14:textId="3E32383E" w:rsidR="009B32F9" w:rsidRPr="009B32F9" w:rsidRDefault="009B32F9" w:rsidP="009B32F9">
      <w:r w:rsidRPr="009B32F9">
        <w:t xml:space="preserve">This effort is not about individual health </w:t>
      </w:r>
      <w:r w:rsidR="00284D89" w:rsidRPr="009B32F9">
        <w:t>choices,</w:t>
      </w:r>
      <w:r w:rsidR="00442562">
        <w:t xml:space="preserve"> </w:t>
      </w:r>
      <w:r w:rsidRPr="009B32F9">
        <w:t>it’s about creating a culture where all employees feel respected and included, regardless of body size or appearance.</w:t>
      </w:r>
    </w:p>
    <w:p w14:paraId="46B03279" w14:textId="77777777" w:rsidR="009B32F9" w:rsidRPr="009B32F9" w:rsidRDefault="009B32F9" w:rsidP="009B32F9">
      <w:r w:rsidRPr="009B32F9">
        <w:t>We invite you to reflect, ask questions, and explore the resources we’ll be sharing. Together, we can ensure our workplace continues to be a space where everyone feels they belong.</w:t>
      </w:r>
    </w:p>
    <w:p w14:paraId="708D18C2" w14:textId="77777777" w:rsidR="009B32F9" w:rsidRPr="009B32F9" w:rsidRDefault="009B32F9" w:rsidP="009B32F9">
      <w:r w:rsidRPr="009B32F9">
        <w:t>If you have questions or want to learn more, please reach out to [HR/Wellness Contact Name].</w:t>
      </w:r>
    </w:p>
    <w:p w14:paraId="6FFBAB48" w14:textId="77777777" w:rsidR="009B32F9" w:rsidRPr="009B32F9" w:rsidRDefault="009B32F9" w:rsidP="009B32F9">
      <w:r w:rsidRPr="009B32F9">
        <w:t>Warmly,</w:t>
      </w:r>
      <w:r w:rsidRPr="009B32F9">
        <w:br/>
        <w:t>[Your Name]</w:t>
      </w:r>
      <w:r w:rsidRPr="009B32F9">
        <w:br/>
        <w:t>[Your Title]</w:t>
      </w:r>
    </w:p>
    <w:p w14:paraId="16934893" w14:textId="77777777" w:rsidR="003839A6" w:rsidRDefault="003839A6"/>
    <w:sectPr w:rsidR="003839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9A6"/>
    <w:rsid w:val="001D571B"/>
    <w:rsid w:val="00284D89"/>
    <w:rsid w:val="002863AD"/>
    <w:rsid w:val="00304EB8"/>
    <w:rsid w:val="003839A6"/>
    <w:rsid w:val="003B3C8F"/>
    <w:rsid w:val="00442562"/>
    <w:rsid w:val="00524043"/>
    <w:rsid w:val="00536F89"/>
    <w:rsid w:val="005C0AAB"/>
    <w:rsid w:val="0060612E"/>
    <w:rsid w:val="0073777A"/>
    <w:rsid w:val="008204B7"/>
    <w:rsid w:val="009B32F9"/>
    <w:rsid w:val="009D71E9"/>
    <w:rsid w:val="00A059D9"/>
    <w:rsid w:val="00EE3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7F693"/>
  <w15:chartTrackingRefBased/>
  <w15:docId w15:val="{CEC5661A-9B5F-438D-BDF3-7EC2C0751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39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39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39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39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39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39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39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39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39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9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39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39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39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39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39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39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39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39A6"/>
    <w:rPr>
      <w:rFonts w:eastAsiaTheme="majorEastAsia" w:cstheme="majorBidi"/>
      <w:color w:val="272727" w:themeColor="text1" w:themeTint="D8"/>
    </w:rPr>
  </w:style>
  <w:style w:type="paragraph" w:styleId="Title">
    <w:name w:val="Title"/>
    <w:basedOn w:val="Normal"/>
    <w:next w:val="Normal"/>
    <w:link w:val="TitleChar"/>
    <w:uiPriority w:val="10"/>
    <w:qFormat/>
    <w:rsid w:val="003839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39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9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39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39A6"/>
    <w:pPr>
      <w:spacing w:before="160"/>
      <w:jc w:val="center"/>
    </w:pPr>
    <w:rPr>
      <w:i/>
      <w:iCs/>
      <w:color w:val="404040" w:themeColor="text1" w:themeTint="BF"/>
    </w:rPr>
  </w:style>
  <w:style w:type="character" w:customStyle="1" w:styleId="QuoteChar">
    <w:name w:val="Quote Char"/>
    <w:basedOn w:val="DefaultParagraphFont"/>
    <w:link w:val="Quote"/>
    <w:uiPriority w:val="29"/>
    <w:rsid w:val="003839A6"/>
    <w:rPr>
      <w:i/>
      <w:iCs/>
      <w:color w:val="404040" w:themeColor="text1" w:themeTint="BF"/>
    </w:rPr>
  </w:style>
  <w:style w:type="paragraph" w:styleId="ListParagraph">
    <w:name w:val="List Paragraph"/>
    <w:basedOn w:val="Normal"/>
    <w:uiPriority w:val="34"/>
    <w:qFormat/>
    <w:rsid w:val="003839A6"/>
    <w:pPr>
      <w:ind w:left="720"/>
      <w:contextualSpacing/>
    </w:pPr>
  </w:style>
  <w:style w:type="character" w:styleId="IntenseEmphasis">
    <w:name w:val="Intense Emphasis"/>
    <w:basedOn w:val="DefaultParagraphFont"/>
    <w:uiPriority w:val="21"/>
    <w:qFormat/>
    <w:rsid w:val="003839A6"/>
    <w:rPr>
      <w:i/>
      <w:iCs/>
      <w:color w:val="0F4761" w:themeColor="accent1" w:themeShade="BF"/>
    </w:rPr>
  </w:style>
  <w:style w:type="paragraph" w:styleId="IntenseQuote">
    <w:name w:val="Intense Quote"/>
    <w:basedOn w:val="Normal"/>
    <w:next w:val="Normal"/>
    <w:link w:val="IntenseQuoteChar"/>
    <w:uiPriority w:val="30"/>
    <w:qFormat/>
    <w:rsid w:val="003839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39A6"/>
    <w:rPr>
      <w:i/>
      <w:iCs/>
      <w:color w:val="0F4761" w:themeColor="accent1" w:themeShade="BF"/>
    </w:rPr>
  </w:style>
  <w:style w:type="character" w:styleId="IntenseReference">
    <w:name w:val="Intense Reference"/>
    <w:basedOn w:val="DefaultParagraphFont"/>
    <w:uiPriority w:val="32"/>
    <w:qFormat/>
    <w:rsid w:val="003839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486518">
      <w:bodyDiv w:val="1"/>
      <w:marLeft w:val="0"/>
      <w:marRight w:val="0"/>
      <w:marTop w:val="0"/>
      <w:marBottom w:val="0"/>
      <w:divBdr>
        <w:top w:val="none" w:sz="0" w:space="0" w:color="auto"/>
        <w:left w:val="none" w:sz="0" w:space="0" w:color="auto"/>
        <w:bottom w:val="none" w:sz="0" w:space="0" w:color="auto"/>
        <w:right w:val="none" w:sz="0" w:space="0" w:color="auto"/>
      </w:divBdr>
    </w:div>
    <w:div w:id="1130250293">
      <w:bodyDiv w:val="1"/>
      <w:marLeft w:val="0"/>
      <w:marRight w:val="0"/>
      <w:marTop w:val="0"/>
      <w:marBottom w:val="0"/>
      <w:divBdr>
        <w:top w:val="none" w:sz="0" w:space="0" w:color="auto"/>
        <w:left w:val="none" w:sz="0" w:space="0" w:color="auto"/>
        <w:bottom w:val="none" w:sz="0" w:space="0" w:color="auto"/>
        <w:right w:val="none" w:sz="0" w:space="0" w:color="auto"/>
      </w:divBdr>
    </w:div>
    <w:div w:id="1552031454">
      <w:bodyDiv w:val="1"/>
      <w:marLeft w:val="0"/>
      <w:marRight w:val="0"/>
      <w:marTop w:val="0"/>
      <w:marBottom w:val="0"/>
      <w:divBdr>
        <w:top w:val="none" w:sz="0" w:space="0" w:color="auto"/>
        <w:left w:val="none" w:sz="0" w:space="0" w:color="auto"/>
        <w:bottom w:val="none" w:sz="0" w:space="0" w:color="auto"/>
        <w:right w:val="none" w:sz="0" w:space="0" w:color="auto"/>
      </w:divBdr>
    </w:div>
    <w:div w:id="1666974578">
      <w:bodyDiv w:val="1"/>
      <w:marLeft w:val="0"/>
      <w:marRight w:val="0"/>
      <w:marTop w:val="0"/>
      <w:marBottom w:val="0"/>
      <w:divBdr>
        <w:top w:val="none" w:sz="0" w:space="0" w:color="auto"/>
        <w:left w:val="none" w:sz="0" w:space="0" w:color="auto"/>
        <w:bottom w:val="none" w:sz="0" w:space="0" w:color="auto"/>
        <w:right w:val="none" w:sz="0" w:space="0" w:color="auto"/>
      </w:divBdr>
    </w:div>
    <w:div w:id="1949308738">
      <w:bodyDiv w:val="1"/>
      <w:marLeft w:val="0"/>
      <w:marRight w:val="0"/>
      <w:marTop w:val="0"/>
      <w:marBottom w:val="0"/>
      <w:divBdr>
        <w:top w:val="none" w:sz="0" w:space="0" w:color="auto"/>
        <w:left w:val="none" w:sz="0" w:space="0" w:color="auto"/>
        <w:bottom w:val="none" w:sz="0" w:space="0" w:color="auto"/>
        <w:right w:val="none" w:sz="0" w:space="0" w:color="auto"/>
      </w:divBdr>
    </w:div>
    <w:div w:id="211081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1131</Characters>
  <Application>Microsoft Office Word</Application>
  <DocSecurity>0</DocSecurity>
  <Lines>26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Lockard, Olivia</dc:creator>
  <cp:keywords/>
  <dc:description/>
  <cp:lastModifiedBy>Lockard, Olivia</cp:lastModifiedBy>
  <cp:revision>2</cp:revision>
  <dcterms:created xsi:type="dcterms:W3CDTF">2025-11-04T16:36:00Z</dcterms:created>
  <dcterms:modified xsi:type="dcterms:W3CDTF">2025-11-04T16:36:00Z</dcterms:modified>
</cp:coreProperties>
</file>