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1F3BE3" w14:textId="77777777" w:rsidR="00A52CF2" w:rsidRPr="00A52CF2" w:rsidRDefault="00A52CF2" w:rsidP="00A52CF2">
      <w:pPr>
        <w:pStyle w:val="Pa1"/>
        <w:rPr>
          <w:rFonts w:ascii="Tahoma" w:hAnsi="Tahoma" w:cs="Tahoma"/>
          <w:b/>
          <w:color w:val="05C3DE"/>
          <w:sz w:val="40"/>
          <w:szCs w:val="30"/>
        </w:rPr>
      </w:pPr>
      <w:bookmarkStart w:id="0" w:name="_GoBack"/>
      <w:bookmarkEnd w:id="0"/>
      <w:r w:rsidRPr="00A52CF2">
        <w:rPr>
          <w:rFonts w:ascii="Tahoma" w:hAnsi="Tahoma" w:cs="Tahoma"/>
          <w:b/>
          <w:color w:val="05C3DE"/>
          <w:sz w:val="40"/>
          <w:szCs w:val="30"/>
        </w:rPr>
        <w:t>EMAIL #</w:t>
      </w:r>
      <w:r w:rsidR="00676A63">
        <w:rPr>
          <w:rFonts w:ascii="Tahoma" w:hAnsi="Tahoma" w:cs="Tahoma"/>
          <w:b/>
          <w:color w:val="05C3DE"/>
          <w:sz w:val="40"/>
          <w:szCs w:val="30"/>
        </w:rPr>
        <w:t>2</w:t>
      </w:r>
      <w:r w:rsidRPr="00A52CF2">
        <w:rPr>
          <w:rFonts w:ascii="Tahoma" w:hAnsi="Tahoma" w:cs="Tahoma"/>
          <w:b/>
          <w:color w:val="05C3DE"/>
          <w:sz w:val="40"/>
          <w:szCs w:val="30"/>
        </w:rPr>
        <w:t xml:space="preserve">: </w:t>
      </w:r>
      <w:r w:rsidR="00676A63">
        <w:rPr>
          <w:rFonts w:ascii="Tahoma" w:hAnsi="Tahoma" w:cs="Tahoma"/>
          <w:b/>
          <w:color w:val="05C3DE"/>
          <w:sz w:val="40"/>
          <w:szCs w:val="30"/>
        </w:rPr>
        <w:t>Reminder</w:t>
      </w:r>
      <w:r w:rsidRPr="00A52CF2">
        <w:rPr>
          <w:rFonts w:ascii="Tahoma" w:hAnsi="Tahoma" w:cs="Tahoma"/>
          <w:b/>
          <w:color w:val="05C3DE"/>
          <w:sz w:val="40"/>
          <w:szCs w:val="30"/>
        </w:rPr>
        <w:t xml:space="preserve"> </w:t>
      </w:r>
    </w:p>
    <w:p w14:paraId="66494609" w14:textId="77777777" w:rsidR="00A52CF2" w:rsidRPr="00A52CF2" w:rsidRDefault="00A52CF2" w:rsidP="00A52CF2">
      <w:pPr>
        <w:pStyle w:val="Default"/>
        <w:rPr>
          <w:rFonts w:ascii="Tahoma" w:hAnsi="Tahoma" w:cs="Tahoma"/>
          <w:sz w:val="22"/>
        </w:rPr>
      </w:pPr>
      <w:r w:rsidRPr="00A52CF2">
        <w:rPr>
          <w:rFonts w:ascii="Tahoma" w:hAnsi="Tahoma" w:cs="Tahoma"/>
          <w:b/>
          <w:sz w:val="22"/>
        </w:rPr>
        <w:t>Subject</w:t>
      </w:r>
      <w:r w:rsidRPr="00A52CF2">
        <w:rPr>
          <w:rFonts w:ascii="Tahoma" w:hAnsi="Tahoma" w:cs="Tahoma"/>
          <w:sz w:val="22"/>
        </w:rPr>
        <w:t xml:space="preserve">: </w:t>
      </w:r>
      <w:r w:rsidR="00676A63">
        <w:rPr>
          <w:rFonts w:ascii="Tahoma" w:hAnsi="Tahoma" w:cs="Tahoma"/>
          <w:sz w:val="22"/>
        </w:rPr>
        <w:t>Flu shots are almost here!</w:t>
      </w:r>
    </w:p>
    <w:p w14:paraId="2410A78E" w14:textId="77777777" w:rsidR="00A52CF2" w:rsidRDefault="00A52CF2" w:rsidP="00A52CF2">
      <w:pPr>
        <w:pStyle w:val="Default"/>
      </w:pPr>
    </w:p>
    <w:p w14:paraId="2DF8B5B9" w14:textId="77777777" w:rsidR="00A52CF2" w:rsidRDefault="00A52CF2" w:rsidP="00A52CF2">
      <w:pPr>
        <w:pStyle w:val="Default"/>
      </w:pPr>
      <w:r>
        <w:t>---</w:t>
      </w:r>
    </w:p>
    <w:p w14:paraId="39604A75" w14:textId="77777777" w:rsidR="00A52CF2" w:rsidRPr="00A52CF2" w:rsidRDefault="00A52CF2" w:rsidP="00A52CF2">
      <w:pPr>
        <w:pStyle w:val="Default"/>
      </w:pPr>
    </w:p>
    <w:p w14:paraId="3E153296" w14:textId="77777777" w:rsidR="00A52CF2" w:rsidRPr="00A52CF2" w:rsidRDefault="00676A63" w:rsidP="00A52CF2">
      <w:pPr>
        <w:pStyle w:val="Pa1"/>
        <w:rPr>
          <w:rFonts w:ascii="Tahoma" w:hAnsi="Tahoma" w:cs="Tahoma"/>
          <w:b/>
          <w:color w:val="auto"/>
          <w:sz w:val="22"/>
          <w:szCs w:val="20"/>
        </w:rPr>
      </w:pPr>
      <w:r>
        <w:rPr>
          <w:rFonts w:ascii="Tahoma" w:hAnsi="Tahoma" w:cs="Tahoma"/>
          <w:b/>
          <w:color w:val="auto"/>
          <w:sz w:val="22"/>
          <w:szCs w:val="20"/>
        </w:rPr>
        <w:t xml:space="preserve">DON’T FORGET! </w:t>
      </w:r>
      <w:r w:rsidR="00A52CF2" w:rsidRPr="00A52CF2">
        <w:rPr>
          <w:rFonts w:ascii="Tahoma" w:hAnsi="Tahoma" w:cs="Tahoma"/>
          <w:b/>
          <w:color w:val="auto"/>
          <w:sz w:val="22"/>
          <w:szCs w:val="20"/>
        </w:rPr>
        <w:t>FLU SHOT</w:t>
      </w:r>
      <w:r>
        <w:rPr>
          <w:rFonts w:ascii="Tahoma" w:hAnsi="Tahoma" w:cs="Tahoma"/>
          <w:b/>
          <w:color w:val="auto"/>
          <w:sz w:val="22"/>
          <w:szCs w:val="20"/>
        </w:rPr>
        <w:t>S ARE COMING SOON</w:t>
      </w:r>
      <w:r w:rsidR="00A52CF2">
        <w:rPr>
          <w:rFonts w:ascii="Tahoma" w:hAnsi="Tahoma" w:cs="Tahoma"/>
          <w:b/>
          <w:color w:val="auto"/>
          <w:sz w:val="22"/>
          <w:szCs w:val="20"/>
        </w:rPr>
        <w:t>.</w:t>
      </w:r>
      <w:r w:rsidR="00A52CF2" w:rsidRPr="00A52CF2">
        <w:rPr>
          <w:rFonts w:ascii="Tahoma" w:hAnsi="Tahoma" w:cs="Tahoma"/>
          <w:b/>
          <w:color w:val="auto"/>
          <w:sz w:val="22"/>
          <w:szCs w:val="20"/>
        </w:rPr>
        <w:t xml:space="preserve"> </w:t>
      </w:r>
    </w:p>
    <w:p w14:paraId="4E42744A" w14:textId="77777777" w:rsidR="00A52CF2" w:rsidRPr="00A52CF2" w:rsidRDefault="00A52CF2" w:rsidP="00A52CF2">
      <w:pPr>
        <w:pStyle w:val="Default"/>
        <w:rPr>
          <w:rFonts w:ascii="Tahoma" w:hAnsi="Tahoma" w:cs="Tahoma"/>
          <w:sz w:val="22"/>
          <w:szCs w:val="20"/>
        </w:rPr>
      </w:pPr>
    </w:p>
    <w:p w14:paraId="667425E1" w14:textId="77777777" w:rsidR="00027F09" w:rsidRDefault="00676A63" w:rsidP="00A52CF2">
      <w:pPr>
        <w:pStyle w:val="Pa1"/>
        <w:rPr>
          <w:rFonts w:ascii="Tahoma" w:hAnsi="Tahoma" w:cs="Tahoma"/>
          <w:color w:val="221E1F"/>
          <w:sz w:val="22"/>
        </w:rPr>
      </w:pPr>
      <w:r>
        <w:rPr>
          <w:rStyle w:val="A3"/>
          <w:rFonts w:ascii="Tahoma" w:hAnsi="Tahoma" w:cs="Tahoma"/>
          <w:szCs w:val="20"/>
        </w:rPr>
        <w:t xml:space="preserve">Our on-site flu shot clinic is almost here. Don’t miss your chance </w:t>
      </w:r>
      <w:r w:rsidRPr="00027F09">
        <w:rPr>
          <w:rStyle w:val="A3"/>
          <w:rFonts w:ascii="Tahoma" w:hAnsi="Tahoma" w:cs="Tahoma"/>
          <w:szCs w:val="20"/>
          <w:highlight w:val="yellow"/>
        </w:rPr>
        <w:t>&lt;to get vaccinated!&gt;</w:t>
      </w:r>
      <w:r>
        <w:rPr>
          <w:rStyle w:val="A3"/>
          <w:rFonts w:ascii="Tahoma" w:hAnsi="Tahoma" w:cs="Tahoma"/>
          <w:szCs w:val="20"/>
        </w:rPr>
        <w:t xml:space="preserve"> </w:t>
      </w:r>
      <w:r w:rsidRPr="00027F09">
        <w:rPr>
          <w:rStyle w:val="A3"/>
          <w:rFonts w:ascii="Tahoma" w:hAnsi="Tahoma" w:cs="Tahoma"/>
          <w:szCs w:val="20"/>
          <w:highlight w:val="yellow"/>
        </w:rPr>
        <w:t>-OR-</w:t>
      </w:r>
      <w:r>
        <w:rPr>
          <w:rStyle w:val="A3"/>
          <w:rFonts w:ascii="Tahoma" w:hAnsi="Tahoma" w:cs="Tahoma"/>
          <w:szCs w:val="20"/>
        </w:rPr>
        <w:t xml:space="preserve"> </w:t>
      </w:r>
      <w:r w:rsidRPr="00027F09">
        <w:rPr>
          <w:rStyle w:val="A3"/>
          <w:rFonts w:ascii="Tahoma" w:hAnsi="Tahoma" w:cs="Tahoma"/>
          <w:szCs w:val="20"/>
          <w:highlight w:val="yellow"/>
        </w:rPr>
        <w:t>&lt;for you and your family to get vaccinated!&gt;</w:t>
      </w:r>
      <w:r>
        <w:rPr>
          <w:rStyle w:val="A3"/>
          <w:rFonts w:ascii="Tahoma" w:hAnsi="Tahoma" w:cs="Tahoma"/>
          <w:szCs w:val="20"/>
        </w:rPr>
        <w:t xml:space="preserve"> </w:t>
      </w:r>
      <w:r w:rsidR="00027F09">
        <w:rPr>
          <w:rFonts w:ascii="Tahoma" w:hAnsi="Tahoma" w:cs="Tahoma"/>
          <w:color w:val="221E1F"/>
          <w:sz w:val="22"/>
        </w:rPr>
        <w:t xml:space="preserve">Remember, flu shots </w:t>
      </w:r>
      <w:r w:rsidR="00027F09" w:rsidRPr="00027F09">
        <w:rPr>
          <w:rFonts w:ascii="Tahoma" w:hAnsi="Tahoma" w:cs="Tahoma"/>
          <w:color w:val="221E1F"/>
          <w:sz w:val="22"/>
          <w:highlight w:val="yellow"/>
        </w:rPr>
        <w:t>&lt;</w:t>
      </w:r>
      <w:r w:rsidR="00027F09">
        <w:rPr>
          <w:rFonts w:ascii="Tahoma" w:hAnsi="Tahoma" w:cs="Tahoma"/>
          <w:color w:val="221E1F"/>
          <w:sz w:val="22"/>
          <w:highlight w:val="yellow"/>
        </w:rPr>
        <w:t>will be given at no cost to you.</w:t>
      </w:r>
      <w:r w:rsidR="00027F09" w:rsidRPr="00027F09">
        <w:rPr>
          <w:rFonts w:ascii="Tahoma" w:hAnsi="Tahoma" w:cs="Tahoma"/>
          <w:color w:val="221E1F"/>
          <w:sz w:val="22"/>
          <w:highlight w:val="yellow"/>
        </w:rPr>
        <w:t>&gt;</w:t>
      </w:r>
      <w:r w:rsidR="00027F09">
        <w:rPr>
          <w:rFonts w:ascii="Tahoma" w:hAnsi="Tahoma" w:cs="Tahoma"/>
          <w:color w:val="221E1F"/>
          <w:sz w:val="22"/>
        </w:rPr>
        <w:t xml:space="preserve"> </w:t>
      </w:r>
      <w:r w:rsidR="00027F09" w:rsidRPr="00027F09">
        <w:rPr>
          <w:rFonts w:ascii="Tahoma" w:hAnsi="Tahoma" w:cs="Tahoma"/>
          <w:color w:val="221E1F"/>
          <w:sz w:val="22"/>
          <w:highlight w:val="yellow"/>
        </w:rPr>
        <w:t>-OR-</w:t>
      </w:r>
      <w:r w:rsidR="00027F09">
        <w:rPr>
          <w:rFonts w:ascii="Tahoma" w:hAnsi="Tahoma" w:cs="Tahoma"/>
          <w:color w:val="221E1F"/>
          <w:sz w:val="22"/>
        </w:rPr>
        <w:t xml:space="preserve"> </w:t>
      </w:r>
      <w:r w:rsidR="00027F09" w:rsidRPr="00027F09">
        <w:rPr>
          <w:rFonts w:ascii="Tahoma" w:hAnsi="Tahoma" w:cs="Tahoma"/>
          <w:color w:val="221E1F"/>
          <w:sz w:val="22"/>
          <w:highlight w:val="yellow"/>
        </w:rPr>
        <w:t>&lt;are only $XX.&gt;</w:t>
      </w:r>
      <w:r w:rsidR="00027F09">
        <w:rPr>
          <w:rFonts w:ascii="Tahoma" w:hAnsi="Tahoma" w:cs="Tahoma"/>
          <w:color w:val="221E1F"/>
          <w:sz w:val="22"/>
        </w:rPr>
        <w:t xml:space="preserve"> </w:t>
      </w:r>
    </w:p>
    <w:p w14:paraId="10DE1144" w14:textId="77777777" w:rsidR="00027F09" w:rsidRDefault="00027F09" w:rsidP="00A52CF2">
      <w:pPr>
        <w:pStyle w:val="Pa1"/>
        <w:rPr>
          <w:rFonts w:ascii="Tahoma" w:hAnsi="Tahoma" w:cs="Tahoma"/>
          <w:color w:val="221E1F"/>
          <w:sz w:val="22"/>
        </w:rPr>
      </w:pPr>
    </w:p>
    <w:p w14:paraId="32492017" w14:textId="77777777" w:rsidR="00A52CF2" w:rsidRPr="00A52CF2" w:rsidRDefault="00676A63" w:rsidP="00A52CF2">
      <w:pPr>
        <w:pStyle w:val="Pa1"/>
        <w:rPr>
          <w:rFonts w:ascii="Tahoma" w:hAnsi="Tahoma" w:cs="Tahoma"/>
          <w:color w:val="221E1F"/>
          <w:sz w:val="22"/>
          <w:szCs w:val="20"/>
        </w:rPr>
      </w:pPr>
      <w:r w:rsidRPr="00027F09">
        <w:rPr>
          <w:rStyle w:val="A3"/>
          <w:rFonts w:ascii="Tahoma" w:hAnsi="Tahoma" w:cs="Tahoma"/>
          <w:szCs w:val="20"/>
          <w:highlight w:val="yellow"/>
        </w:rPr>
        <w:t xml:space="preserve">&lt;If you still haven’t signed up for your </w:t>
      </w:r>
      <w:r w:rsidR="00A52CF2" w:rsidRPr="00027F09">
        <w:rPr>
          <w:rStyle w:val="A3"/>
          <w:rFonts w:ascii="Tahoma" w:hAnsi="Tahoma" w:cs="Tahoma"/>
          <w:szCs w:val="20"/>
          <w:highlight w:val="yellow"/>
        </w:rPr>
        <w:t>flu s</w:t>
      </w:r>
      <w:r w:rsidRPr="00027F09">
        <w:rPr>
          <w:rStyle w:val="A3"/>
          <w:rFonts w:ascii="Tahoma" w:hAnsi="Tahoma" w:cs="Tahoma"/>
          <w:szCs w:val="20"/>
          <w:highlight w:val="yellow"/>
        </w:rPr>
        <w:t>hot appointment, there is still time! Please sign up as soon as possible.&gt;</w:t>
      </w:r>
      <w:r w:rsidRPr="00027F09">
        <w:rPr>
          <w:rStyle w:val="A3"/>
          <w:rFonts w:ascii="Tahoma" w:hAnsi="Tahoma" w:cs="Tahoma"/>
          <w:szCs w:val="20"/>
        </w:rPr>
        <w:t xml:space="preserve"> </w:t>
      </w:r>
      <w:r w:rsidRPr="00027F09">
        <w:rPr>
          <w:rStyle w:val="A3"/>
          <w:rFonts w:ascii="Tahoma" w:hAnsi="Tahoma" w:cs="Tahoma"/>
          <w:szCs w:val="20"/>
          <w:highlight w:val="yellow"/>
        </w:rPr>
        <w:t>-OR-</w:t>
      </w:r>
      <w:r w:rsidRPr="00027F09">
        <w:rPr>
          <w:rStyle w:val="A3"/>
          <w:rFonts w:ascii="Tahoma" w:hAnsi="Tahoma" w:cs="Tahoma"/>
          <w:szCs w:val="20"/>
        </w:rPr>
        <w:t xml:space="preserve"> </w:t>
      </w:r>
      <w:r w:rsidRPr="00027F09">
        <w:rPr>
          <w:rStyle w:val="A3"/>
          <w:rFonts w:ascii="Tahoma" w:hAnsi="Tahoma" w:cs="Tahoma"/>
          <w:szCs w:val="20"/>
          <w:highlight w:val="yellow"/>
        </w:rPr>
        <w:t>&lt;No need for an appointment, just show up!&gt;</w:t>
      </w:r>
      <w:r>
        <w:rPr>
          <w:rStyle w:val="A3"/>
          <w:rFonts w:ascii="Tahoma" w:hAnsi="Tahoma" w:cs="Tahoma"/>
          <w:szCs w:val="20"/>
        </w:rPr>
        <w:t xml:space="preserve"> </w:t>
      </w:r>
    </w:p>
    <w:p w14:paraId="3A60E9A6" w14:textId="77777777" w:rsidR="00027F09" w:rsidRDefault="00027F09" w:rsidP="00A52CF2">
      <w:pPr>
        <w:rPr>
          <w:rStyle w:val="A3"/>
          <w:rFonts w:ascii="Tahoma" w:hAnsi="Tahoma" w:cs="Tahoma"/>
          <w:szCs w:val="20"/>
        </w:rPr>
      </w:pPr>
    </w:p>
    <w:p w14:paraId="32F0503C" w14:textId="77777777" w:rsidR="00A52CF2" w:rsidRDefault="00027F09" w:rsidP="00A52CF2">
      <w:pPr>
        <w:rPr>
          <w:rStyle w:val="A3"/>
          <w:rFonts w:ascii="Tahoma" w:hAnsi="Tahoma" w:cs="Tahoma"/>
          <w:szCs w:val="20"/>
        </w:rPr>
      </w:pPr>
      <w:r>
        <w:rPr>
          <w:rStyle w:val="A3"/>
          <w:rFonts w:ascii="Tahoma" w:hAnsi="Tahoma" w:cs="Tahoma"/>
          <w:szCs w:val="20"/>
        </w:rPr>
        <w:t xml:space="preserve">The clinic will be hosted on </w:t>
      </w:r>
      <w:r w:rsidR="00A52CF2" w:rsidRPr="00A52CF2">
        <w:rPr>
          <w:rStyle w:val="A3"/>
          <w:rFonts w:ascii="Tahoma" w:hAnsi="Tahoma" w:cs="Tahoma"/>
          <w:szCs w:val="20"/>
        </w:rPr>
        <w:t>the following dates</w:t>
      </w:r>
      <w:r>
        <w:rPr>
          <w:rStyle w:val="A3"/>
          <w:rFonts w:ascii="Tahoma" w:hAnsi="Tahoma" w:cs="Tahoma"/>
          <w:szCs w:val="20"/>
        </w:rPr>
        <w:t xml:space="preserve"> and times</w:t>
      </w:r>
      <w:r w:rsidR="00A52CF2" w:rsidRPr="00A52CF2">
        <w:rPr>
          <w:rStyle w:val="A3"/>
          <w:rFonts w:ascii="Tahoma" w:hAnsi="Tahoma" w:cs="Tahoma"/>
          <w:szCs w:val="20"/>
        </w:rPr>
        <w:t>:</w:t>
      </w:r>
    </w:p>
    <w:p w14:paraId="4842D9D9" w14:textId="77777777" w:rsidR="00A52CF2" w:rsidRDefault="00A52CF2" w:rsidP="00A52CF2">
      <w:pPr>
        <w:rPr>
          <w:rStyle w:val="A3"/>
          <w:rFonts w:ascii="Tahoma" w:hAnsi="Tahoma" w:cs="Tahoma"/>
          <w:szCs w:val="20"/>
        </w:rPr>
      </w:pPr>
    </w:p>
    <w:p w14:paraId="47AC41AF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1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3660A6F9" w14:textId="77777777" w:rsidR="00A52CF2" w:rsidRDefault="00A52CF2" w:rsidP="00A52CF2">
      <w:pPr>
        <w:ind w:left="720"/>
        <w:rPr>
          <w:rFonts w:ascii="Calibri" w:eastAsia="Calibri" w:hAnsi="Calibri" w:cs="Times New Roman"/>
          <w:noProof/>
        </w:rPr>
      </w:pPr>
    </w:p>
    <w:p w14:paraId="34F2747A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2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546B33E0" w14:textId="77777777" w:rsidR="00A52CF2" w:rsidRDefault="00A52CF2" w:rsidP="00A52CF2">
      <w:pPr>
        <w:ind w:left="720"/>
        <w:rPr>
          <w:rFonts w:eastAsiaTheme="minorEastAsia"/>
          <w:noProof/>
        </w:rPr>
      </w:pPr>
    </w:p>
    <w:p w14:paraId="2FB20420" w14:textId="77777777" w:rsidR="00A52CF2" w:rsidRPr="00A52CF2" w:rsidRDefault="00A52CF2" w:rsidP="00A52CF2">
      <w:pPr>
        <w:ind w:left="720"/>
        <w:rPr>
          <w:rStyle w:val="A3"/>
          <w:rFonts w:ascii="Tahoma" w:hAnsi="Tahoma" w:cs="Tahoma"/>
          <w:szCs w:val="20"/>
        </w:rPr>
      </w:pPr>
      <w:r w:rsidRPr="00A52CF2">
        <w:rPr>
          <w:rStyle w:val="A3"/>
          <w:rFonts w:ascii="Tahoma" w:hAnsi="Tahoma" w:cs="Tahoma"/>
          <w:b/>
          <w:szCs w:val="20"/>
        </w:rPr>
        <w:t>&lt;Location</w:t>
      </w:r>
      <w:r>
        <w:rPr>
          <w:rStyle w:val="A3"/>
          <w:rFonts w:ascii="Tahoma" w:hAnsi="Tahoma" w:cs="Tahoma"/>
          <w:b/>
          <w:szCs w:val="20"/>
        </w:rPr>
        <w:t xml:space="preserve"> 3</w:t>
      </w:r>
      <w:r w:rsidRPr="00A52CF2">
        <w:rPr>
          <w:rStyle w:val="A3"/>
          <w:rFonts w:ascii="Tahoma" w:hAnsi="Tahoma" w:cs="Tahoma"/>
          <w:b/>
          <w:szCs w:val="20"/>
        </w:rPr>
        <w:t>&gt;</w:t>
      </w:r>
      <w:r>
        <w:rPr>
          <w:rStyle w:val="A3"/>
          <w:rFonts w:ascii="Tahoma" w:hAnsi="Tahoma" w:cs="Tahoma"/>
          <w:szCs w:val="20"/>
        </w:rPr>
        <w:br/>
        <w:t>&lt;Day, XX&gt; at &lt;</w:t>
      </w:r>
      <w:proofErr w:type="gramStart"/>
      <w:r>
        <w:rPr>
          <w:rStyle w:val="A3"/>
          <w:rFonts w:ascii="Tahoma" w:hAnsi="Tahoma" w:cs="Tahoma"/>
          <w:szCs w:val="20"/>
        </w:rPr>
        <w:t>XX:XX</w:t>
      </w:r>
      <w:proofErr w:type="gramEnd"/>
      <w:r>
        <w:rPr>
          <w:rStyle w:val="A3"/>
          <w:rFonts w:ascii="Tahoma" w:hAnsi="Tahoma" w:cs="Tahoma"/>
          <w:szCs w:val="20"/>
        </w:rPr>
        <w:t xml:space="preserve"> am/pm&gt;</w:t>
      </w:r>
    </w:p>
    <w:p w14:paraId="5B54FABE" w14:textId="77777777" w:rsidR="00A52CF2" w:rsidRDefault="00A52CF2" w:rsidP="00A52CF2">
      <w:pPr>
        <w:rPr>
          <w:rFonts w:eastAsiaTheme="minorEastAsia"/>
          <w:noProof/>
        </w:rPr>
      </w:pPr>
    </w:p>
    <w:p w14:paraId="662430ED" w14:textId="77777777" w:rsidR="00027F09" w:rsidRDefault="00027F09" w:rsidP="00027F09">
      <w:pPr>
        <w:autoSpaceDE w:val="0"/>
        <w:autoSpaceDN w:val="0"/>
        <w:adjustRightInd w:val="0"/>
        <w:spacing w:line="241" w:lineRule="atLeast"/>
        <w:rPr>
          <w:rFonts w:ascii="Tahoma" w:hAnsi="Tahoma" w:cs="Tahoma"/>
          <w:color w:val="221E1F"/>
        </w:rPr>
      </w:pPr>
      <w:r w:rsidRPr="00A52CF2">
        <w:rPr>
          <w:rFonts w:ascii="Tahoma" w:hAnsi="Tahoma" w:cs="Tahoma"/>
          <w:color w:val="221E1F"/>
          <w:highlight w:val="yellow"/>
        </w:rPr>
        <w:t>&lt;</w:t>
      </w:r>
      <w:r>
        <w:rPr>
          <w:rFonts w:ascii="Tahoma" w:hAnsi="Tahoma" w:cs="Tahoma"/>
          <w:color w:val="221E1F"/>
          <w:highlight w:val="yellow"/>
        </w:rPr>
        <w:t xml:space="preserve">If you still need to </w:t>
      </w:r>
      <w:r w:rsidRPr="00A52CF2">
        <w:rPr>
          <w:rFonts w:ascii="Tahoma" w:hAnsi="Tahoma" w:cs="Tahoma"/>
          <w:color w:val="221E1F"/>
          <w:highlight w:val="yellow"/>
        </w:rPr>
        <w:t>schedule an appointment</w:t>
      </w:r>
      <w:r>
        <w:rPr>
          <w:rFonts w:ascii="Tahoma" w:hAnsi="Tahoma" w:cs="Tahoma"/>
          <w:color w:val="221E1F"/>
          <w:highlight w:val="yellow"/>
        </w:rPr>
        <w:t xml:space="preserve">, </w:t>
      </w:r>
      <w:r w:rsidRPr="00A52CF2">
        <w:rPr>
          <w:rFonts w:ascii="Tahoma" w:hAnsi="Tahoma" w:cs="Tahoma"/>
          <w:color w:val="221E1F"/>
          <w:highlight w:val="yellow"/>
        </w:rPr>
        <w:t>INSERT DETAILS ON SETTING AN APPT.&gt;</w:t>
      </w:r>
    </w:p>
    <w:p w14:paraId="1575CF23" w14:textId="77777777" w:rsidR="00027F09" w:rsidRDefault="00A52CF2" w:rsidP="00027F09">
      <w:pPr>
        <w:pStyle w:val="Default"/>
        <w:rPr>
          <w:rFonts w:ascii="Tahoma" w:hAnsi="Tahoma" w:cs="Tahoma"/>
          <w:color w:val="221E1F"/>
          <w:sz w:val="20"/>
        </w:rPr>
      </w:pPr>
      <w:r w:rsidRPr="00027F09">
        <w:rPr>
          <w:rFonts w:ascii="Times New Roman" w:eastAsiaTheme="minorEastAsia" w:hAnsi="Times New Roman" w:cs="Times New Roman"/>
          <w:noProof/>
          <w:color w:val="0000FF"/>
          <w:sz w:val="20"/>
        </w:rPr>
        <w:drawing>
          <wp:inline distT="0" distB="0" distL="0" distR="0" wp14:anchorId="2E2C0AC6" wp14:editId="6AA60706">
            <wp:extent cx="6985" cy="6985"/>
            <wp:effectExtent l="0" t="0" r="0" b="0"/>
            <wp:docPr id="1" name="Picture 1" descr="https://app.sigstr.com/uc/agriffin%40firstpersonadvisors.com/img">
              <a:hlinkClick xmlns:a="http://schemas.openxmlformats.org/drawingml/2006/main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app.sigstr.com/uc/agriffin%40firstpersonadvisors.com/img">
                      <a:hlinkClick r:id="rId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" cy="6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983FCA" w14:textId="77777777" w:rsidR="00A52CF2" w:rsidRPr="00027F09" w:rsidRDefault="00A52CF2" w:rsidP="00027F09">
      <w:pPr>
        <w:pStyle w:val="Default"/>
        <w:rPr>
          <w:rFonts w:ascii="Tahoma" w:hAnsi="Tahoma" w:cs="Tahoma"/>
          <w:color w:val="221E1F"/>
          <w:sz w:val="22"/>
        </w:rPr>
      </w:pPr>
      <w:r w:rsidRPr="00027F09">
        <w:rPr>
          <w:rFonts w:ascii="Tahoma" w:hAnsi="Tahoma" w:cs="Tahoma"/>
          <w:color w:val="221E1F"/>
          <w:sz w:val="22"/>
        </w:rPr>
        <w:t xml:space="preserve">If you cannot </w:t>
      </w:r>
      <w:r w:rsidR="006953B4">
        <w:rPr>
          <w:rFonts w:ascii="Tahoma" w:hAnsi="Tahoma" w:cs="Tahoma"/>
          <w:color w:val="221E1F"/>
          <w:sz w:val="22"/>
        </w:rPr>
        <w:t>attend our</w:t>
      </w:r>
      <w:r w:rsidRPr="00027F09">
        <w:rPr>
          <w:rFonts w:ascii="Tahoma" w:hAnsi="Tahoma" w:cs="Tahoma"/>
          <w:color w:val="221E1F"/>
          <w:sz w:val="22"/>
        </w:rPr>
        <w:t xml:space="preserve"> flu shot</w:t>
      </w:r>
      <w:r w:rsidR="006953B4">
        <w:rPr>
          <w:rFonts w:ascii="Tahoma" w:hAnsi="Tahoma" w:cs="Tahoma"/>
          <w:color w:val="221E1F"/>
          <w:sz w:val="22"/>
        </w:rPr>
        <w:t xml:space="preserve"> clinic</w:t>
      </w:r>
      <w:r w:rsidRPr="00027F09">
        <w:rPr>
          <w:rFonts w:ascii="Tahoma" w:hAnsi="Tahoma" w:cs="Tahoma"/>
          <w:color w:val="221E1F"/>
          <w:sz w:val="22"/>
        </w:rPr>
        <w:t>, we s</w:t>
      </w:r>
      <w:r w:rsidR="00027F09">
        <w:rPr>
          <w:rFonts w:ascii="Tahoma" w:hAnsi="Tahoma" w:cs="Tahoma"/>
          <w:color w:val="221E1F"/>
          <w:sz w:val="22"/>
        </w:rPr>
        <w:t xml:space="preserve">trongly </w:t>
      </w:r>
      <w:r w:rsidRPr="00027F09">
        <w:rPr>
          <w:rFonts w:ascii="Tahoma" w:hAnsi="Tahoma" w:cs="Tahoma"/>
          <w:color w:val="221E1F"/>
          <w:sz w:val="22"/>
        </w:rPr>
        <w:t>encourage you to get it elsewhere by October. Be sure to show your ID card when getting your flu shot, and always use an in-network provider!</w:t>
      </w:r>
    </w:p>
    <w:p w14:paraId="62D40C8F" w14:textId="77777777" w:rsidR="00027F09" w:rsidRDefault="00027F09" w:rsidP="00A52CF2">
      <w:pPr>
        <w:rPr>
          <w:rFonts w:ascii="Tahoma" w:hAnsi="Tahoma" w:cs="Tahoma"/>
          <w:color w:val="221E1F"/>
        </w:rPr>
      </w:pPr>
    </w:p>
    <w:p w14:paraId="7BF2C487" w14:textId="77777777" w:rsidR="00027F09" w:rsidRPr="00A52CF2" w:rsidRDefault="00027F09" w:rsidP="00A52CF2">
      <w:pPr>
        <w:rPr>
          <w:rFonts w:ascii="Tahoma" w:eastAsiaTheme="minorEastAsia" w:hAnsi="Tahoma" w:cs="Tahoma"/>
          <w:noProof/>
        </w:rPr>
      </w:pPr>
      <w:r>
        <w:rPr>
          <w:rFonts w:ascii="Tahoma" w:hAnsi="Tahoma" w:cs="Tahoma"/>
          <w:color w:val="221E1F"/>
        </w:rPr>
        <w:t>We hope to see you there!</w:t>
      </w:r>
    </w:p>
    <w:p w14:paraId="2B6A758A" w14:textId="77777777" w:rsidR="00952FA4" w:rsidRDefault="00952FA4"/>
    <w:sectPr w:rsidR="00952F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Brandon Grotesque Regular">
    <w:altName w:val="Calibri"/>
    <w:panose1 w:val="00000000000000000000"/>
    <w:charset w:val="00"/>
    <w:family w:val="swiss"/>
    <w:notTrueType/>
    <w:pitch w:val="variable"/>
    <w:sig w:usb0="A00000AF" w:usb1="5000205B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2CF2"/>
    <w:rsid w:val="00027F09"/>
    <w:rsid w:val="002A04BF"/>
    <w:rsid w:val="00676A63"/>
    <w:rsid w:val="006953B4"/>
    <w:rsid w:val="00776ED8"/>
    <w:rsid w:val="00952FA4"/>
    <w:rsid w:val="00A52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6E7555"/>
  <w15:chartTrackingRefBased/>
  <w15:docId w15:val="{703811E1-631F-4850-9EF2-36CFE0CED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A52CF2"/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776ED8"/>
    <w:pPr>
      <w:keepNext/>
      <w:outlineLvl w:val="0"/>
    </w:pPr>
    <w:rPr>
      <w:rFonts w:ascii="Times New Roman" w:eastAsia="Times New Roman" w:hAnsi="Times New Roman" w:cs="Times New Roman"/>
      <w:b/>
      <w:color w:val="008000"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sid w:val="00776ED8"/>
    <w:rPr>
      <w:b/>
      <w:color w:val="008000"/>
      <w:sz w:val="28"/>
    </w:rPr>
  </w:style>
  <w:style w:type="paragraph" w:styleId="Title">
    <w:name w:val="Title"/>
    <w:basedOn w:val="Normal"/>
    <w:link w:val="TitleChar"/>
    <w:qFormat/>
    <w:rsid w:val="00776ED8"/>
    <w:pPr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rsid w:val="00776ED8"/>
    <w:rPr>
      <w:b/>
      <w:bCs/>
      <w:sz w:val="24"/>
      <w:szCs w:val="24"/>
    </w:rPr>
  </w:style>
  <w:style w:type="paragraph" w:customStyle="1" w:styleId="Default">
    <w:name w:val="Default"/>
    <w:rsid w:val="00A52CF2"/>
    <w:pPr>
      <w:autoSpaceDE w:val="0"/>
      <w:autoSpaceDN w:val="0"/>
      <w:adjustRightInd w:val="0"/>
    </w:pPr>
    <w:rPr>
      <w:rFonts w:ascii="Brandon Grotesque Regular" w:eastAsiaTheme="minorHAnsi" w:hAnsi="Brandon Grotesque Regular" w:cs="Brandon Grotesque Regular"/>
      <w:color w:val="000000"/>
      <w:sz w:val="24"/>
      <w:szCs w:val="24"/>
    </w:rPr>
  </w:style>
  <w:style w:type="paragraph" w:customStyle="1" w:styleId="Pa1">
    <w:name w:val="Pa1"/>
    <w:basedOn w:val="Default"/>
    <w:next w:val="Default"/>
    <w:uiPriority w:val="99"/>
    <w:rsid w:val="00A52CF2"/>
  </w:style>
  <w:style w:type="character" w:customStyle="1" w:styleId="A3">
    <w:name w:val="A3"/>
    <w:uiPriority w:val="99"/>
    <w:rsid w:val="00A52CF2"/>
    <w:rPr>
      <w:rFonts w:ascii="Arial" w:hAnsi="Arial" w:cs="Arial" w:hint="default"/>
      <w:color w:val="221E1F"/>
      <w:sz w:val="22"/>
      <w:szCs w:val="22"/>
    </w:rPr>
  </w:style>
  <w:style w:type="table" w:styleId="TableGrid">
    <w:name w:val="Table Grid"/>
    <w:basedOn w:val="TableNormal"/>
    <w:uiPriority w:val="59"/>
    <w:rsid w:val="00A52CF2"/>
    <w:rPr>
      <w:rFonts w:asciiTheme="minorHAnsi" w:eastAsiaTheme="minorHAnsi" w:hAnsiTheme="minorHAnsi" w:cstheme="minorBid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578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app.sigstr.com/uc/agriffin@firstpersonadvisor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Amber Griffin</dc:creator>
  <cp:keywords/>
  <dc:description/>
  <cp:lastModifiedBy>Stafford, Christina</cp:lastModifiedBy>
  <cp:revision>2</cp:revision>
  <dcterms:created xsi:type="dcterms:W3CDTF">2018-09-27T13:50:00Z</dcterms:created>
  <dcterms:modified xsi:type="dcterms:W3CDTF">2018-09-27T13:50:00Z</dcterms:modified>
</cp:coreProperties>
</file>